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6C5E" w14:textId="77777777" w:rsidR="00D47DD8" w:rsidRPr="003F1B16" w:rsidRDefault="00D47DD8" w:rsidP="00D47DD8">
      <w:pPr>
        <w:jc w:val="center"/>
        <w:rPr>
          <w:rFonts w:ascii="Lucida Bright" w:hAnsi="Lucida Bright" w:cs="Times New Roman"/>
          <w:sz w:val="36"/>
          <w:szCs w:val="36"/>
        </w:rPr>
      </w:pPr>
      <w:r w:rsidRPr="003F1B16">
        <w:rPr>
          <w:rFonts w:ascii="Lucida Bright" w:hAnsi="Lucida Bright" w:cs="Times New Roman"/>
          <w:sz w:val="36"/>
          <w:szCs w:val="36"/>
        </w:rPr>
        <w:t>A Walk in Her Shoes</w:t>
      </w:r>
    </w:p>
    <w:p w14:paraId="0BB037D4" w14:textId="77777777" w:rsidR="00D47DD8" w:rsidRPr="003F1B16" w:rsidRDefault="00D47DD8" w:rsidP="00D47DD8">
      <w:pPr>
        <w:jc w:val="center"/>
        <w:rPr>
          <w:rFonts w:ascii="Lucida Bright" w:hAnsi="Lucida Bright" w:cs="Times New Roman"/>
          <w:sz w:val="36"/>
          <w:szCs w:val="36"/>
        </w:rPr>
      </w:pPr>
      <w:r w:rsidRPr="003F1B16">
        <w:rPr>
          <w:rFonts w:ascii="Lucida Bright" w:hAnsi="Lucida Bright" w:cs="Times New Roman"/>
          <w:sz w:val="36"/>
          <w:szCs w:val="36"/>
        </w:rPr>
        <w:t>My Sister’s House</w:t>
      </w:r>
    </w:p>
    <w:p w14:paraId="025A8627" w14:textId="77777777" w:rsidR="00D47DD8" w:rsidRPr="003F1B16" w:rsidRDefault="00D47DD8" w:rsidP="00D47DD8">
      <w:pPr>
        <w:jc w:val="center"/>
        <w:rPr>
          <w:rFonts w:ascii="Lucida Bright" w:hAnsi="Lucida Bright" w:cs="Times New Roman"/>
          <w:sz w:val="36"/>
          <w:szCs w:val="36"/>
        </w:rPr>
      </w:pPr>
      <w:r w:rsidRPr="003F1B16">
        <w:rPr>
          <w:rFonts w:ascii="Lucida Bright" w:hAnsi="Lucida Bright" w:cs="Times New Roman"/>
          <w:sz w:val="36"/>
          <w:szCs w:val="36"/>
        </w:rPr>
        <w:t>Corporate Sponsorships</w:t>
      </w:r>
    </w:p>
    <w:p w14:paraId="65D93A3E" w14:textId="77777777" w:rsidR="00D47DD8" w:rsidRPr="003F1B16" w:rsidRDefault="00D47DD8" w:rsidP="00D47DD8">
      <w:pPr>
        <w:jc w:val="center"/>
        <w:rPr>
          <w:rFonts w:ascii="Lucida Bright" w:hAnsi="Lucida Bright" w:cs="Times New Roman"/>
          <w:sz w:val="36"/>
          <w:szCs w:val="36"/>
        </w:rPr>
      </w:pPr>
    </w:p>
    <w:p w14:paraId="599C3F94" w14:textId="77777777" w:rsidR="00D47DD8" w:rsidRPr="003F1B16" w:rsidRDefault="00D47DD8" w:rsidP="00D47DD8">
      <w:pPr>
        <w:rPr>
          <w:rFonts w:ascii="Lucida Bright" w:hAnsi="Lucida Bright" w:cs="Times New Roman"/>
          <w:sz w:val="36"/>
          <w:szCs w:val="36"/>
        </w:rPr>
      </w:pPr>
      <w:bookmarkStart w:id="0" w:name="_Hlk507760129"/>
      <w:r w:rsidRPr="003F1B16">
        <w:rPr>
          <w:rFonts w:ascii="Lucida Bright" w:hAnsi="Lucida Bright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4A7720A" wp14:editId="26CEA906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23717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13" y="21489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 Pictur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A40068D" w14:textId="77777777" w:rsidR="00D47DD8" w:rsidRDefault="00D47DD8" w:rsidP="00D47DD8">
      <w:pPr>
        <w:rPr>
          <w:rFonts w:ascii="Lucida Bright" w:hAnsi="Lucida Bright" w:cs="Times New Roman"/>
          <w:sz w:val="24"/>
          <w:szCs w:val="24"/>
        </w:rPr>
      </w:pPr>
      <w:r w:rsidRPr="003F1B16">
        <w:rPr>
          <w:rFonts w:ascii="Lucida Bright" w:hAnsi="Lucida Bright" w:cs="Times New Roman"/>
          <w:sz w:val="24"/>
          <w:szCs w:val="24"/>
        </w:rPr>
        <w:t xml:space="preserve">Every 98 seconds an American is sexually assaulted, and every 8 minutes that victim is a child.  My Sister’s House (MSH) </w:t>
      </w:r>
      <w:r w:rsidRPr="00EE6BD3">
        <w:rPr>
          <w:rFonts w:ascii="Lucida Bright" w:hAnsi="Lucida Bright" w:cs="Times New Roman"/>
          <w:sz w:val="24"/>
          <w:szCs w:val="24"/>
        </w:rPr>
        <w:t>has served this community since 1981, and</w:t>
      </w:r>
      <w:r>
        <w:rPr>
          <w:rFonts w:ascii="Lucida Bright" w:hAnsi="Lucida Bright" w:cs="Times New Roman"/>
          <w:color w:val="FF0000"/>
          <w:sz w:val="24"/>
          <w:szCs w:val="24"/>
        </w:rPr>
        <w:t xml:space="preserve"> </w:t>
      </w:r>
      <w:r w:rsidRPr="003F1B16">
        <w:rPr>
          <w:rFonts w:ascii="Lucida Bright" w:hAnsi="Lucida Bright" w:cs="Times New Roman"/>
          <w:sz w:val="24"/>
          <w:szCs w:val="24"/>
        </w:rPr>
        <w:t xml:space="preserve">is the only provider of services for sexual assault victims </w:t>
      </w:r>
      <w:r w:rsidR="0086569E">
        <w:rPr>
          <w:rFonts w:ascii="Lucida Bright" w:hAnsi="Lucida Bright" w:cs="Times New Roman"/>
          <w:sz w:val="24"/>
          <w:szCs w:val="24"/>
        </w:rPr>
        <w:t>in</w:t>
      </w:r>
      <w:r w:rsidRPr="003F1B16">
        <w:rPr>
          <w:rFonts w:ascii="Lucida Bright" w:hAnsi="Lucida Bright" w:cs="Times New Roman"/>
          <w:sz w:val="24"/>
          <w:szCs w:val="24"/>
        </w:rPr>
        <w:t xml:space="preserve"> Nash and Edgecombe Counties.  </w:t>
      </w:r>
    </w:p>
    <w:p w14:paraId="65483DBD" w14:textId="77777777" w:rsidR="00D47DD8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1F7578CB" w14:textId="77777777" w:rsidR="00D47DD8" w:rsidRPr="00D47DD8" w:rsidRDefault="00D47DD8" w:rsidP="00D47DD8">
      <w:pPr>
        <w:rPr>
          <w:rFonts w:ascii="Lucida Bright" w:hAnsi="Lucida Bright" w:cs="Times New Roman"/>
          <w:sz w:val="24"/>
          <w:szCs w:val="24"/>
        </w:rPr>
      </w:pPr>
      <w:r w:rsidRPr="003F1B16">
        <w:rPr>
          <w:rFonts w:ascii="Lucida Bright" w:hAnsi="Lucida Bright" w:cs="Times New Roman"/>
          <w:sz w:val="24"/>
          <w:szCs w:val="24"/>
        </w:rPr>
        <w:t>Every April</w:t>
      </w:r>
      <w:r w:rsidR="0086569E">
        <w:rPr>
          <w:rFonts w:ascii="Lucida Bright" w:hAnsi="Lucida Bright" w:cs="Times New Roman"/>
          <w:sz w:val="24"/>
          <w:szCs w:val="24"/>
        </w:rPr>
        <w:t>,</w:t>
      </w:r>
      <w:r w:rsidRPr="003F1B16">
        <w:rPr>
          <w:rFonts w:ascii="Lucida Bright" w:hAnsi="Lucida Bright" w:cs="Times New Roman"/>
          <w:sz w:val="24"/>
          <w:szCs w:val="24"/>
        </w:rPr>
        <w:t xml:space="preserve"> in honor of Sexual Assault Awareness Month</w:t>
      </w:r>
      <w:r w:rsidR="0086569E">
        <w:rPr>
          <w:rFonts w:ascii="Lucida Bright" w:hAnsi="Lucida Bright" w:cs="Times New Roman"/>
          <w:sz w:val="24"/>
          <w:szCs w:val="24"/>
        </w:rPr>
        <w:t>,</w:t>
      </w:r>
      <w:r w:rsidRPr="003F1B16">
        <w:rPr>
          <w:rFonts w:ascii="Lucida Bright" w:hAnsi="Lucida Bright" w:cs="Times New Roman"/>
          <w:sz w:val="24"/>
          <w:szCs w:val="24"/>
        </w:rPr>
        <w:t xml:space="preserve"> MSH hosts “A Walk in Her Shoes” where men from the community take a walk in high heels to show support for victims of sexual assault.  This walk helps </w:t>
      </w:r>
      <w:r w:rsidR="0086569E">
        <w:rPr>
          <w:rFonts w:ascii="Lucida Bright" w:hAnsi="Lucida Bright" w:cs="Times New Roman"/>
          <w:sz w:val="24"/>
          <w:szCs w:val="24"/>
        </w:rPr>
        <w:t xml:space="preserve">to </w:t>
      </w:r>
      <w:r w:rsidRPr="003F1B16">
        <w:rPr>
          <w:rFonts w:ascii="Lucida Bright" w:hAnsi="Lucida Bright" w:cs="Times New Roman"/>
          <w:sz w:val="24"/>
          <w:szCs w:val="24"/>
        </w:rPr>
        <w:t>raise</w:t>
      </w:r>
      <w:r>
        <w:rPr>
          <w:rFonts w:ascii="Lucida Bright" w:hAnsi="Lucida Bright" w:cs="Times New Roman"/>
          <w:sz w:val="24"/>
          <w:szCs w:val="24"/>
        </w:rPr>
        <w:t xml:space="preserve"> </w:t>
      </w:r>
      <w:r w:rsidRPr="003F1B16">
        <w:rPr>
          <w:rFonts w:ascii="Lucida Bright" w:hAnsi="Lucida Bright" w:cs="Times New Roman"/>
          <w:sz w:val="24"/>
          <w:szCs w:val="24"/>
        </w:rPr>
        <w:t xml:space="preserve">awareness for sexual assault, the services provided by MSH, and funding for those services.  </w:t>
      </w:r>
    </w:p>
    <w:p w14:paraId="78A7C442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572100E0" w14:textId="77777777" w:rsidR="00D47DD8" w:rsidRPr="003F1B16" w:rsidRDefault="00D47DD8" w:rsidP="00D47DD8">
      <w:pPr>
        <w:rPr>
          <w:rFonts w:ascii="Lucida Bright" w:hAnsi="Lucida Bright" w:cs="Times New Roman"/>
          <w:sz w:val="28"/>
          <w:szCs w:val="28"/>
        </w:rPr>
      </w:pPr>
      <w:r w:rsidRPr="00D47DD8">
        <w:rPr>
          <w:rFonts w:ascii="Lucida Bright" w:hAnsi="Lucida Bright" w:cs="Times New Roman"/>
          <w:b/>
          <w:sz w:val="28"/>
          <w:szCs w:val="28"/>
        </w:rPr>
        <w:t>Sponsorship Levels</w:t>
      </w:r>
      <w:r w:rsidRPr="003F1B16">
        <w:rPr>
          <w:rFonts w:ascii="Lucida Bright" w:hAnsi="Lucida Bright" w:cs="Times New Roman"/>
          <w:sz w:val="28"/>
          <w:szCs w:val="28"/>
        </w:rPr>
        <w:t>:</w:t>
      </w:r>
    </w:p>
    <w:p w14:paraId="282B769B" w14:textId="77777777" w:rsidR="00D47DD8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2671DAFF" w14:textId="77777777" w:rsidR="00D47DD8" w:rsidRPr="0086569E" w:rsidRDefault="00D47DD8" w:rsidP="00D47DD8">
      <w:pPr>
        <w:rPr>
          <w:rFonts w:ascii="Lucida Bright" w:hAnsi="Lucida Bright" w:cs="Times New Roman"/>
          <w:sz w:val="28"/>
          <w:szCs w:val="28"/>
          <w:u w:val="single"/>
        </w:rPr>
      </w:pPr>
      <w:r w:rsidRPr="0086569E">
        <w:rPr>
          <w:rFonts w:ascii="Lucida Bright" w:hAnsi="Lucida Bright" w:cs="Times New Roman"/>
          <w:sz w:val="28"/>
          <w:szCs w:val="28"/>
          <w:u w:val="single"/>
        </w:rPr>
        <w:t>Event Banner Sponsor $250</w:t>
      </w:r>
    </w:p>
    <w:p w14:paraId="78EB356F" w14:textId="77777777" w:rsidR="00D47DD8" w:rsidRPr="001272B5" w:rsidRDefault="00D47DD8" w:rsidP="00D47DD8">
      <w:pPr>
        <w:ind w:left="720"/>
        <w:rPr>
          <w:rFonts w:ascii="Lucida Bright" w:hAnsi="Lucida Bright" w:cs="Times New Roman"/>
          <w:sz w:val="23"/>
          <w:szCs w:val="23"/>
        </w:rPr>
      </w:pPr>
      <w:r w:rsidRPr="001272B5">
        <w:rPr>
          <w:rFonts w:ascii="Lucida Bright" w:hAnsi="Lucida Bright" w:cs="Times New Roman"/>
          <w:sz w:val="23"/>
          <w:szCs w:val="23"/>
        </w:rPr>
        <w:t>-Business logo included on event banner used for event photographs</w:t>
      </w:r>
    </w:p>
    <w:p w14:paraId="726DEA7E" w14:textId="77777777" w:rsidR="00D47DD8" w:rsidRPr="001272B5" w:rsidRDefault="00D47DD8" w:rsidP="00D47DD8">
      <w:pPr>
        <w:ind w:left="720"/>
        <w:rPr>
          <w:rFonts w:ascii="Lucida Bright" w:hAnsi="Lucida Bright" w:cs="Times New Roman"/>
          <w:sz w:val="23"/>
          <w:szCs w:val="23"/>
        </w:rPr>
      </w:pPr>
      <w:r w:rsidRPr="001272B5">
        <w:rPr>
          <w:rFonts w:ascii="Lucida Bright" w:hAnsi="Lucida Bright" w:cs="Times New Roman"/>
          <w:sz w:val="23"/>
          <w:szCs w:val="23"/>
        </w:rPr>
        <w:t>-Acknowledgement at the event, on social media, website, and press releases</w:t>
      </w:r>
    </w:p>
    <w:p w14:paraId="7DC9D7AF" w14:textId="77777777" w:rsidR="00D47DD8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436454C7" w14:textId="77777777" w:rsidR="00D47DD8" w:rsidRPr="0086569E" w:rsidRDefault="00D47DD8" w:rsidP="00D47DD8">
      <w:pPr>
        <w:rPr>
          <w:rFonts w:ascii="Lucida Bright" w:hAnsi="Lucida Bright" w:cs="Times New Roman"/>
          <w:sz w:val="28"/>
          <w:szCs w:val="28"/>
          <w:u w:val="single"/>
        </w:rPr>
      </w:pPr>
      <w:r w:rsidRPr="0086569E">
        <w:rPr>
          <w:rFonts w:ascii="Lucida Bright" w:hAnsi="Lucida Bright" w:cs="Times New Roman"/>
          <w:sz w:val="28"/>
          <w:szCs w:val="28"/>
          <w:u w:val="single"/>
        </w:rPr>
        <w:t>Social Media Sponsor $100</w:t>
      </w:r>
    </w:p>
    <w:p w14:paraId="7B152809" w14:textId="77777777" w:rsidR="00D47DD8" w:rsidRDefault="00D47DD8" w:rsidP="00D47DD8">
      <w:pPr>
        <w:rPr>
          <w:rFonts w:ascii="Lucida Bright" w:hAnsi="Lucida Bright" w:cs="Times New Roman"/>
          <w:sz w:val="23"/>
          <w:szCs w:val="23"/>
        </w:rPr>
      </w:pPr>
      <w:r>
        <w:rPr>
          <w:rFonts w:ascii="Lucida Bright" w:hAnsi="Lucida Bright" w:cs="Times New Roman"/>
          <w:sz w:val="24"/>
          <w:szCs w:val="24"/>
        </w:rPr>
        <w:tab/>
      </w:r>
      <w:r w:rsidRPr="001272B5">
        <w:rPr>
          <w:rFonts w:ascii="Lucida Bright" w:hAnsi="Lucida Bright" w:cs="Times New Roman"/>
          <w:sz w:val="23"/>
          <w:szCs w:val="23"/>
        </w:rPr>
        <w:t xml:space="preserve">-Acknowledgement at the event, on social media, </w:t>
      </w:r>
      <w:r>
        <w:rPr>
          <w:rFonts w:ascii="Lucida Bright" w:hAnsi="Lucida Bright" w:cs="Times New Roman"/>
          <w:sz w:val="23"/>
          <w:szCs w:val="23"/>
        </w:rPr>
        <w:t xml:space="preserve">and </w:t>
      </w:r>
      <w:r w:rsidRPr="001272B5">
        <w:rPr>
          <w:rFonts w:ascii="Lucida Bright" w:hAnsi="Lucida Bright" w:cs="Times New Roman"/>
          <w:sz w:val="23"/>
          <w:szCs w:val="23"/>
        </w:rPr>
        <w:t>website</w:t>
      </w:r>
    </w:p>
    <w:p w14:paraId="75ADE7FD" w14:textId="77777777" w:rsidR="00D47DD8" w:rsidRDefault="00D47DD8" w:rsidP="00D47DD8">
      <w:pPr>
        <w:rPr>
          <w:rFonts w:ascii="Lucida Bright" w:hAnsi="Lucida Bright" w:cs="Times New Roman"/>
          <w:sz w:val="23"/>
          <w:szCs w:val="23"/>
        </w:rPr>
      </w:pPr>
    </w:p>
    <w:p w14:paraId="2BA9C587" w14:textId="77777777" w:rsidR="00D47DD8" w:rsidRPr="00EE6BD3" w:rsidRDefault="00D47DD8" w:rsidP="00D47DD8">
      <w:pPr>
        <w:rPr>
          <w:rFonts w:ascii="Lucida Bright" w:hAnsi="Lucida Bright" w:cs="Times New Roman"/>
          <w:i/>
          <w:sz w:val="23"/>
          <w:szCs w:val="23"/>
        </w:rPr>
      </w:pPr>
      <w:r w:rsidRPr="00EE6BD3">
        <w:rPr>
          <w:rFonts w:ascii="Lucida Bright" w:hAnsi="Lucida Bright" w:cs="Times New Roman"/>
          <w:i/>
          <w:sz w:val="23"/>
          <w:szCs w:val="23"/>
        </w:rPr>
        <w:t>The deadline to have your company logo on the event banner is March 28</w:t>
      </w:r>
      <w:r w:rsidRPr="00EE6BD3">
        <w:rPr>
          <w:rFonts w:ascii="Lucida Bright" w:hAnsi="Lucida Bright" w:cs="Times New Roman"/>
          <w:i/>
          <w:sz w:val="23"/>
          <w:szCs w:val="23"/>
          <w:vertAlign w:val="superscript"/>
        </w:rPr>
        <w:t>th</w:t>
      </w:r>
      <w:r w:rsidRPr="00EE6BD3">
        <w:rPr>
          <w:rFonts w:ascii="Lucida Bright" w:hAnsi="Lucida Bright" w:cs="Times New Roman"/>
          <w:i/>
          <w:sz w:val="23"/>
          <w:szCs w:val="23"/>
        </w:rPr>
        <w:t xml:space="preserve"> at 5pm</w:t>
      </w:r>
    </w:p>
    <w:p w14:paraId="2B0BA62F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78F32041" w14:textId="77777777" w:rsidR="00D47DD8" w:rsidRPr="00EE6BD3" w:rsidRDefault="00D47DD8" w:rsidP="00D47DD8">
      <w:pPr>
        <w:rPr>
          <w:rFonts w:ascii="Lucida Bright" w:hAnsi="Lucida Bright" w:cs="Times New Roman"/>
          <w:strike/>
          <w:sz w:val="24"/>
          <w:szCs w:val="24"/>
        </w:rPr>
      </w:pPr>
      <w:r w:rsidRPr="003F1B16">
        <w:rPr>
          <w:rFonts w:ascii="Lucida Bright" w:hAnsi="Lucida Bright" w:cs="Times New Roman"/>
          <w:sz w:val="24"/>
          <w:szCs w:val="24"/>
        </w:rPr>
        <w:t>We also encourage every</w:t>
      </w:r>
      <w:bookmarkStart w:id="1" w:name="_GoBack"/>
      <w:bookmarkEnd w:id="1"/>
      <w:r w:rsidRPr="003F1B16">
        <w:rPr>
          <w:rFonts w:ascii="Lucida Bright" w:hAnsi="Lucida Bright" w:cs="Times New Roman"/>
          <w:sz w:val="24"/>
          <w:szCs w:val="24"/>
        </w:rPr>
        <w:t xml:space="preserve">one to consider </w:t>
      </w:r>
      <w:r w:rsidRPr="00D47DD8">
        <w:rPr>
          <w:rFonts w:ascii="Lucida Bright" w:hAnsi="Lucida Bright" w:cs="Times New Roman"/>
          <w:sz w:val="24"/>
          <w:szCs w:val="24"/>
        </w:rPr>
        <w:t xml:space="preserve">walking with us in support of </w:t>
      </w:r>
      <w:r w:rsidR="0086569E">
        <w:rPr>
          <w:rFonts w:ascii="Lucida Bright" w:hAnsi="Lucida Bright" w:cs="Times New Roman"/>
          <w:sz w:val="24"/>
          <w:szCs w:val="24"/>
        </w:rPr>
        <w:t xml:space="preserve">“A Walk in Her Shoes”. </w:t>
      </w:r>
      <w:r w:rsidRPr="003F1B16">
        <w:rPr>
          <w:rFonts w:ascii="Lucida Bright" w:hAnsi="Lucida Bright" w:cs="Times New Roman"/>
          <w:sz w:val="24"/>
          <w:szCs w:val="24"/>
        </w:rPr>
        <w:t xml:space="preserve"> Walkers may register online</w:t>
      </w:r>
      <w:r>
        <w:rPr>
          <w:rFonts w:ascii="Lucida Bright" w:hAnsi="Lucida Bright" w:cs="Times New Roman"/>
          <w:sz w:val="24"/>
          <w:szCs w:val="24"/>
        </w:rPr>
        <w:t xml:space="preserve"> </w:t>
      </w:r>
      <w:r w:rsidRPr="00EE6BD3">
        <w:rPr>
          <w:rFonts w:ascii="Lucida Bright" w:hAnsi="Lucida Bright" w:cs="Times New Roman"/>
          <w:sz w:val="24"/>
          <w:szCs w:val="24"/>
        </w:rPr>
        <w:t xml:space="preserve">(http://www.mshnc.org/a-walk-in-her-shoes) or by phone (252) 316-8444.  </w:t>
      </w:r>
    </w:p>
    <w:p w14:paraId="22294CE2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257749E7" w14:textId="0C0D570B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  <w:r w:rsidRPr="003F1B16">
        <w:rPr>
          <w:rFonts w:ascii="Lucida Bright" w:hAnsi="Lucida Bright" w:cs="Times New Roman"/>
          <w:sz w:val="24"/>
          <w:szCs w:val="24"/>
        </w:rPr>
        <w:t xml:space="preserve">Please provide a corporate logo to be included on the banner and send to Emily Lemus at </w:t>
      </w:r>
      <w:hyperlink r:id="rId5" w:history="1">
        <w:r w:rsidRPr="003F1B16">
          <w:rPr>
            <w:rStyle w:val="Hyperlink"/>
            <w:rFonts w:ascii="Lucida Bright" w:hAnsi="Lucida Bright" w:cs="Times New Roman"/>
            <w:sz w:val="24"/>
            <w:szCs w:val="24"/>
          </w:rPr>
          <w:t>elemusmsh@suddenlinkmail.com</w:t>
        </w:r>
      </w:hyperlink>
      <w:r w:rsidRPr="003F1B16">
        <w:rPr>
          <w:rFonts w:ascii="Lucida Bright" w:hAnsi="Lucida Bright" w:cs="Times New Roman"/>
          <w:sz w:val="24"/>
          <w:szCs w:val="24"/>
        </w:rPr>
        <w:t>.</w:t>
      </w:r>
      <w:r w:rsidR="00EE6BD3">
        <w:rPr>
          <w:rFonts w:ascii="Lucida Bright" w:hAnsi="Lucida Bright" w:cs="Times New Roman"/>
          <w:sz w:val="24"/>
          <w:szCs w:val="24"/>
        </w:rPr>
        <w:t xml:space="preserve">  If possible, an electronic logo in .pdf </w:t>
      </w:r>
      <w:proofErr w:type="gramStart"/>
      <w:r w:rsidR="00EE6BD3">
        <w:rPr>
          <w:rFonts w:ascii="Lucida Bright" w:hAnsi="Lucida Bright" w:cs="Times New Roman"/>
          <w:sz w:val="24"/>
          <w:szCs w:val="24"/>
        </w:rPr>
        <w:t>or</w:t>
      </w:r>
      <w:r w:rsidR="00C06E95">
        <w:rPr>
          <w:rFonts w:ascii="Lucida Bright" w:hAnsi="Lucida Bright" w:cs="Times New Roman"/>
          <w:sz w:val="24"/>
          <w:szCs w:val="24"/>
        </w:rPr>
        <w:t xml:space="preserve"> .</w:t>
      </w:r>
      <w:r w:rsidR="00EE6BD3">
        <w:rPr>
          <w:rFonts w:ascii="Lucida Bright" w:hAnsi="Lucida Bright" w:cs="Times New Roman"/>
          <w:sz w:val="24"/>
          <w:szCs w:val="24"/>
        </w:rPr>
        <w:t>vector</w:t>
      </w:r>
      <w:proofErr w:type="gramEnd"/>
      <w:r w:rsidR="00EE6BD3">
        <w:rPr>
          <w:rFonts w:ascii="Lucida Bright" w:hAnsi="Lucida Bright" w:cs="Times New Roman"/>
          <w:sz w:val="24"/>
          <w:szCs w:val="24"/>
        </w:rPr>
        <w:t xml:space="preserve"> format will ensure that your logo is crisp and easy to read!</w:t>
      </w:r>
    </w:p>
    <w:p w14:paraId="6C5AE78D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7671F4BF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  <w:r w:rsidRPr="003F1B16">
        <w:rPr>
          <w:rFonts w:ascii="Lucida Bright" w:hAnsi="Lucida Bright" w:cs="Times New Roman"/>
          <w:sz w:val="24"/>
          <w:szCs w:val="24"/>
        </w:rPr>
        <w:t xml:space="preserve">Company Name: </w:t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3F1B16">
        <w:rPr>
          <w:rFonts w:ascii="Lucida Bright" w:hAnsi="Lucida Bright" w:cs="Times New Roman"/>
          <w:sz w:val="24"/>
          <w:szCs w:val="24"/>
        </w:rPr>
        <w:t xml:space="preserve">    Phone: </w:t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</w:p>
    <w:p w14:paraId="0CC72C37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4FF7F1F4" w14:textId="77777777" w:rsidR="00D47DD8" w:rsidRPr="001272B5" w:rsidRDefault="00D47DD8" w:rsidP="00D47DD8">
      <w:pPr>
        <w:rPr>
          <w:rFonts w:ascii="Lucida Bright" w:hAnsi="Lucida Bright" w:cs="Times New Roman"/>
          <w:sz w:val="24"/>
          <w:szCs w:val="24"/>
          <w:u w:val="single"/>
        </w:rPr>
      </w:pPr>
      <w:r w:rsidRPr="003F1B16">
        <w:rPr>
          <w:rFonts w:ascii="Lucida Bright" w:hAnsi="Lucida Bright" w:cs="Times New Roman"/>
          <w:sz w:val="24"/>
          <w:szCs w:val="24"/>
        </w:rPr>
        <w:t xml:space="preserve">Address: </w:t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3F1B16">
        <w:rPr>
          <w:rFonts w:ascii="Lucida Bright" w:hAnsi="Lucida Bright" w:cs="Times New Roman"/>
          <w:sz w:val="24"/>
          <w:szCs w:val="24"/>
        </w:rPr>
        <w:t xml:space="preserve">    Email: </w:t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  <w:r w:rsidRPr="000901B4">
        <w:rPr>
          <w:rFonts w:ascii="Lucida Bright" w:hAnsi="Lucida Bright" w:cs="Times New Roman"/>
          <w:sz w:val="24"/>
          <w:szCs w:val="24"/>
          <w:u w:val="single"/>
        </w:rPr>
        <w:tab/>
      </w:r>
    </w:p>
    <w:p w14:paraId="7609EB6A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7599302D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  <w:r w:rsidRPr="003F1B16">
        <w:rPr>
          <w:rFonts w:ascii="Lucida Bright" w:hAnsi="Lucida Bright" w:cs="Times New Roman"/>
          <w:sz w:val="24"/>
          <w:szCs w:val="24"/>
        </w:rPr>
        <w:t>Select Sponsorship Level:</w:t>
      </w:r>
    </w:p>
    <w:p w14:paraId="10DA1321" w14:textId="77777777" w:rsidR="00D47DD8" w:rsidRPr="003F1B16" w:rsidRDefault="00D47DD8" w:rsidP="00D47DD8">
      <w:pPr>
        <w:rPr>
          <w:rFonts w:ascii="Lucida Bright" w:hAnsi="Lucida Bright" w:cs="Times New Roman"/>
          <w:sz w:val="24"/>
          <w:szCs w:val="24"/>
        </w:rPr>
      </w:pPr>
    </w:p>
    <w:p w14:paraId="191C984E" w14:textId="77777777" w:rsidR="00D47DD8" w:rsidRDefault="00D47DD8">
      <w:pPr>
        <w:rPr>
          <w:rFonts w:ascii="Lucida Bright" w:hAnsi="Lucida Bright" w:cs="Times New Roman"/>
          <w:sz w:val="24"/>
          <w:szCs w:val="24"/>
        </w:rPr>
      </w:pPr>
      <w:proofErr w:type="gramStart"/>
      <w:r w:rsidRPr="003F1B16">
        <w:rPr>
          <w:rFonts w:ascii="Lucida Bright" w:hAnsi="Lucida Bright" w:cs="Times New Roman"/>
          <w:sz w:val="24"/>
          <w:szCs w:val="24"/>
        </w:rPr>
        <w:t>(</w:t>
      </w:r>
      <w:r>
        <w:rPr>
          <w:rFonts w:ascii="Lucida Bright" w:hAnsi="Lucida Bright" w:cs="Times New Roman"/>
          <w:sz w:val="24"/>
          <w:szCs w:val="24"/>
        </w:rPr>
        <w:t xml:space="preserve">  </w:t>
      </w:r>
      <w:proofErr w:type="gramEnd"/>
      <w:r>
        <w:rPr>
          <w:rFonts w:ascii="Lucida Bright" w:hAnsi="Lucida Bright" w:cs="Times New Roman"/>
          <w:sz w:val="24"/>
          <w:szCs w:val="24"/>
        </w:rPr>
        <w:t xml:space="preserve"> </w:t>
      </w:r>
      <w:r w:rsidRPr="003F1B16">
        <w:rPr>
          <w:rFonts w:ascii="Lucida Bright" w:hAnsi="Lucida Bright" w:cs="Times New Roman"/>
          <w:sz w:val="24"/>
          <w:szCs w:val="24"/>
        </w:rPr>
        <w:t>) Event Ban</w:t>
      </w:r>
      <w:r>
        <w:rPr>
          <w:rFonts w:ascii="Lucida Bright" w:hAnsi="Lucida Bright" w:cs="Times New Roman"/>
          <w:sz w:val="24"/>
          <w:szCs w:val="24"/>
        </w:rPr>
        <w:t>n</w:t>
      </w:r>
      <w:r w:rsidRPr="003F1B16">
        <w:rPr>
          <w:rFonts w:ascii="Lucida Bright" w:hAnsi="Lucida Bright" w:cs="Times New Roman"/>
          <w:sz w:val="24"/>
          <w:szCs w:val="24"/>
        </w:rPr>
        <w:t>er Sponsor ($250)                       (</w:t>
      </w:r>
      <w:r>
        <w:rPr>
          <w:rFonts w:ascii="Lucida Bright" w:hAnsi="Lucida Bright" w:cs="Times New Roman"/>
          <w:sz w:val="24"/>
          <w:szCs w:val="24"/>
        </w:rPr>
        <w:t xml:space="preserve">   </w:t>
      </w:r>
      <w:r w:rsidRPr="003F1B16">
        <w:rPr>
          <w:rFonts w:ascii="Lucida Bright" w:hAnsi="Lucida Bright" w:cs="Times New Roman"/>
          <w:sz w:val="24"/>
          <w:szCs w:val="24"/>
        </w:rPr>
        <w:t>) Social Media Sponsor ($100)</w:t>
      </w:r>
    </w:p>
    <w:p w14:paraId="790BAE77" w14:textId="77777777" w:rsidR="0086569E" w:rsidRDefault="0086569E">
      <w:pPr>
        <w:rPr>
          <w:rFonts w:ascii="Lucida Bright" w:hAnsi="Lucida Bright" w:cs="Times New Roman"/>
          <w:sz w:val="24"/>
          <w:szCs w:val="24"/>
        </w:rPr>
      </w:pPr>
    </w:p>
    <w:p w14:paraId="50310C08" w14:textId="77777777" w:rsidR="0086569E" w:rsidRPr="00D47DD8" w:rsidRDefault="0086569E">
      <w:pPr>
        <w:rPr>
          <w:rFonts w:ascii="Lucida Bright" w:hAnsi="Lucida Bright" w:cs="Times New Roman"/>
          <w:sz w:val="24"/>
          <w:szCs w:val="24"/>
        </w:rPr>
      </w:pPr>
    </w:p>
    <w:sectPr w:rsidR="0086569E" w:rsidRPr="00D47DD8" w:rsidSect="00EE6BD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D8"/>
    <w:rsid w:val="00725FF6"/>
    <w:rsid w:val="0086569E"/>
    <w:rsid w:val="00C06E95"/>
    <w:rsid w:val="00D47DD8"/>
    <w:rsid w:val="00EE6BD3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587A"/>
  <w15:chartTrackingRefBased/>
  <w15:docId w15:val="{3E525D8D-C452-4BA7-A452-3C8661B3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D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musmsh@suddenlink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Brantley, Anne R</dc:creator>
  <cp:keywords/>
  <dc:description/>
  <cp:lastModifiedBy>MSH</cp:lastModifiedBy>
  <cp:revision>2</cp:revision>
  <dcterms:created xsi:type="dcterms:W3CDTF">2018-03-03T14:56:00Z</dcterms:created>
  <dcterms:modified xsi:type="dcterms:W3CDTF">2018-03-03T14:56:00Z</dcterms:modified>
</cp:coreProperties>
</file>